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ahoma"/>
          <w:b/>
          <w:bCs/>
          <w:color w:val="FF0000"/>
          <w:sz w:val="36"/>
          <w:szCs w:val="36"/>
          <w:lang w:eastAsia="ru-RU"/>
        </w:rPr>
        <w:t>Полезно знать каждому</w:t>
      </w:r>
      <w:bookmarkStart w:id="0" w:name="_GoBack"/>
      <w:bookmarkEnd w:id="0"/>
      <w:r>
        <w:rPr>
          <w:rFonts w:ascii="Verdana" w:eastAsia="Times New Roman" w:hAnsi="Verdana" w:cs="Tahoma"/>
          <w:b/>
          <w:bCs/>
          <w:color w:val="FF0000"/>
          <w:sz w:val="36"/>
          <w:szCs w:val="36"/>
          <w:lang w:eastAsia="ru-RU"/>
        </w:rPr>
        <w:t>!</w:t>
      </w:r>
    </w:p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4239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Вызов экстренной помощи по телефону</w:t>
      </w:r>
    </w:p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4239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01 - единая спасательная служба МЧС России (пожарная охрана)</w:t>
      </w:r>
    </w:p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4239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02 - полиция</w:t>
      </w:r>
    </w:p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4239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03 - скорая помощь</w:t>
      </w:r>
    </w:p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4239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04 - аварийная газовая служба</w:t>
      </w:r>
    </w:p>
    <w:p w:rsidR="003E0EDE" w:rsidRPr="0004239F" w:rsidRDefault="003E0EDE" w:rsidP="003E0EDE">
      <w:pPr>
        <w:shd w:val="clear" w:color="auto" w:fill="EEEEEE"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4239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261-20-79 - общий детский телефон доверия</w:t>
      </w:r>
    </w:p>
    <w:p w:rsidR="003E0EDE" w:rsidRDefault="003E0EDE" w:rsidP="003E0EDE">
      <w:pPr>
        <w:jc w:val="center"/>
      </w:pPr>
    </w:p>
    <w:p w:rsidR="00DD26B2" w:rsidRDefault="00DD26B2"/>
    <w:sectPr w:rsidR="00DD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F9"/>
    <w:rsid w:val="003E0EDE"/>
    <w:rsid w:val="00DC60F9"/>
    <w:rsid w:val="00D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2</cp:revision>
  <dcterms:created xsi:type="dcterms:W3CDTF">2014-07-02T18:15:00Z</dcterms:created>
  <dcterms:modified xsi:type="dcterms:W3CDTF">2014-07-02T18:17:00Z</dcterms:modified>
</cp:coreProperties>
</file>