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F1" w:rsidRPr="00EB21F1" w:rsidRDefault="00EB21F1" w:rsidP="005A45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F1">
        <w:rPr>
          <w:rFonts w:ascii="Times New Roman" w:hAnsi="Times New Roman" w:cs="Times New Roman"/>
          <w:b/>
          <w:sz w:val="28"/>
          <w:szCs w:val="28"/>
        </w:rPr>
        <w:t>Проведение исследования  «Влияние олимпийского образования на гуманистические ценности  школьников»</w:t>
      </w:r>
    </w:p>
    <w:p w:rsidR="00EB21F1" w:rsidRDefault="00EB21F1" w:rsidP="00EB2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EB21F1">
        <w:rPr>
          <w:rFonts w:ascii="Times New Roman" w:hAnsi="Times New Roman" w:cs="Times New Roman"/>
          <w:sz w:val="28"/>
          <w:szCs w:val="28"/>
        </w:rPr>
        <w:t xml:space="preserve"> в стране идёт широкая подготовка к проведению Олимпиады 2014 года:  строятся спортивные объекты, готовятся волон</w:t>
      </w:r>
      <w:r>
        <w:rPr>
          <w:rFonts w:ascii="Times New Roman" w:hAnsi="Times New Roman" w:cs="Times New Roman"/>
          <w:sz w:val="28"/>
          <w:szCs w:val="28"/>
        </w:rPr>
        <w:t>тёрские отряды из числа</w:t>
      </w:r>
      <w:r w:rsidRPr="00EB21F1">
        <w:rPr>
          <w:rFonts w:ascii="Times New Roman" w:hAnsi="Times New Roman" w:cs="Times New Roman"/>
          <w:sz w:val="28"/>
          <w:szCs w:val="28"/>
        </w:rPr>
        <w:t xml:space="preserve"> школьников, студенты вузов мечтают получить работу на строящихся олимпийских объектах. В учреждениях образования развернулась широкая работа по пропаганде олимпийских ценностей. </w:t>
      </w:r>
    </w:p>
    <w:p w:rsidR="00EB21F1" w:rsidRPr="005F291C" w:rsidRDefault="00EB21F1" w:rsidP="005F29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21F1">
        <w:rPr>
          <w:rFonts w:ascii="Times New Roman" w:hAnsi="Times New Roman" w:cs="Times New Roman"/>
          <w:sz w:val="28"/>
          <w:szCs w:val="28"/>
        </w:rPr>
        <w:t>Какое влияние окажет эта работа на современную молодёжь? Станет ли она гуманнее, терпимее</w:t>
      </w:r>
      <w:r w:rsidR="009C37A7">
        <w:rPr>
          <w:rFonts w:ascii="Times New Roman" w:hAnsi="Times New Roman" w:cs="Times New Roman"/>
          <w:sz w:val="28"/>
          <w:szCs w:val="28"/>
        </w:rPr>
        <w:t xml:space="preserve"> по отношению к окружающим</w:t>
      </w:r>
      <w:r w:rsidRPr="00EB21F1">
        <w:rPr>
          <w:rFonts w:ascii="Times New Roman" w:hAnsi="Times New Roman" w:cs="Times New Roman"/>
          <w:sz w:val="28"/>
          <w:szCs w:val="28"/>
        </w:rPr>
        <w:t xml:space="preserve"> в</w:t>
      </w:r>
      <w:r w:rsidR="009C37A7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время, когда выросла ди</w:t>
      </w:r>
      <w:r w:rsidR="009C37A7">
        <w:rPr>
          <w:rFonts w:ascii="Times New Roman" w:hAnsi="Times New Roman" w:cs="Times New Roman"/>
          <w:color w:val="000000"/>
          <w:sz w:val="28"/>
          <w:szCs w:val="28"/>
        </w:rPr>
        <w:t>фференциация в обществе?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> Все это обусловливает возрастающее значени</w:t>
      </w:r>
      <w:r w:rsidR="009C37A7">
        <w:rPr>
          <w:rFonts w:ascii="Times New Roman" w:hAnsi="Times New Roman" w:cs="Times New Roman"/>
          <w:color w:val="000000"/>
          <w:sz w:val="28"/>
          <w:szCs w:val="28"/>
        </w:rPr>
        <w:t>е проблемы развития гуманистических</w:t>
      </w:r>
      <w:r w:rsidR="005F291C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>, разработки путей и средств их формирования</w:t>
      </w:r>
      <w:r w:rsidR="006642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за счёт широко развернувшейся подготовки к Олимпиаде 2014 года.</w:t>
      </w:r>
      <w:r w:rsidRPr="00EB21F1">
        <w:rPr>
          <w:rFonts w:ascii="Times New Roman" w:hAnsi="Times New Roman" w:cs="Times New Roman"/>
          <w:sz w:val="28"/>
          <w:szCs w:val="28"/>
        </w:rPr>
        <w:t xml:space="preserve"> Большой интерес представляет вопрос</w:t>
      </w:r>
      <w:r w:rsidR="005F291C">
        <w:rPr>
          <w:rFonts w:ascii="Times New Roman" w:hAnsi="Times New Roman" w:cs="Times New Roman"/>
          <w:sz w:val="28"/>
          <w:szCs w:val="28"/>
        </w:rPr>
        <w:t xml:space="preserve"> изменения гуманистических ценностей</w:t>
      </w:r>
      <w:r w:rsidRPr="00EB21F1">
        <w:rPr>
          <w:rFonts w:ascii="Times New Roman" w:hAnsi="Times New Roman" w:cs="Times New Roman"/>
          <w:sz w:val="28"/>
          <w:szCs w:val="28"/>
        </w:rPr>
        <w:t xml:space="preserve"> </w:t>
      </w:r>
      <w:r w:rsidR="006642EF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EB21F1">
        <w:rPr>
          <w:rFonts w:ascii="Times New Roman" w:hAnsi="Times New Roman" w:cs="Times New Roman"/>
          <w:sz w:val="28"/>
          <w:szCs w:val="28"/>
        </w:rPr>
        <w:t>в результате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2EF">
        <w:rPr>
          <w:rFonts w:ascii="Times New Roman" w:hAnsi="Times New Roman" w:cs="Times New Roman"/>
          <w:sz w:val="28"/>
          <w:szCs w:val="28"/>
        </w:rPr>
        <w:t xml:space="preserve"> проводимой целенаправленно и планомерно</w:t>
      </w:r>
      <w:r w:rsidRPr="00EB21F1">
        <w:rPr>
          <w:rFonts w:ascii="Times New Roman" w:hAnsi="Times New Roman" w:cs="Times New Roman"/>
          <w:sz w:val="28"/>
          <w:szCs w:val="28"/>
        </w:rPr>
        <w:t>.</w:t>
      </w:r>
    </w:p>
    <w:p w:rsidR="00EB21F1" w:rsidRPr="00EB21F1" w:rsidRDefault="001C4B40" w:rsidP="00EB2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преддверии подготовки  к Олимпиаде 2014 года мы решили </w:t>
      </w:r>
      <w:r w:rsidR="00EB21F1" w:rsidRPr="00EB21F1">
        <w:rPr>
          <w:rFonts w:ascii="Times New Roman" w:hAnsi="Times New Roman" w:cs="Times New Roman"/>
          <w:sz w:val="28"/>
          <w:szCs w:val="28"/>
        </w:rPr>
        <w:t>изучить развитие  гуманистических ценностей  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рассмотреть</w:t>
      </w:r>
      <w:r w:rsidR="00EB21F1" w:rsidRPr="00EB2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1F1" w:rsidRPr="00EB21F1">
        <w:rPr>
          <w:rFonts w:ascii="Times New Roman" w:hAnsi="Times New Roman" w:cs="Times New Roman"/>
          <w:sz w:val="28"/>
          <w:szCs w:val="28"/>
        </w:rPr>
        <w:t xml:space="preserve">олимпийское образование как </w:t>
      </w:r>
      <w:r w:rsidR="005F291C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EB21F1" w:rsidRPr="00EB21F1">
        <w:rPr>
          <w:rFonts w:ascii="Times New Roman" w:hAnsi="Times New Roman" w:cs="Times New Roman"/>
          <w:sz w:val="28"/>
          <w:szCs w:val="28"/>
        </w:rPr>
        <w:t>фактор</w:t>
      </w:r>
      <w:r w:rsidR="005F291C">
        <w:rPr>
          <w:rFonts w:ascii="Times New Roman" w:hAnsi="Times New Roman" w:cs="Times New Roman"/>
          <w:sz w:val="28"/>
          <w:szCs w:val="28"/>
        </w:rPr>
        <w:t>ов</w:t>
      </w:r>
      <w:r w:rsidR="00EB21F1" w:rsidRPr="00EB21F1">
        <w:rPr>
          <w:rFonts w:ascii="Times New Roman" w:hAnsi="Times New Roman" w:cs="Times New Roman"/>
          <w:sz w:val="28"/>
          <w:szCs w:val="28"/>
        </w:rPr>
        <w:t>, влияющий на  развитие гуманистических ценностей шко</w:t>
      </w:r>
      <w:r>
        <w:rPr>
          <w:rFonts w:ascii="Times New Roman" w:hAnsi="Times New Roman" w:cs="Times New Roman"/>
          <w:sz w:val="28"/>
          <w:szCs w:val="28"/>
        </w:rPr>
        <w:t>льников.</w:t>
      </w:r>
    </w:p>
    <w:p w:rsidR="00EB21F1" w:rsidRPr="00EB21F1" w:rsidRDefault="00EB21F1" w:rsidP="00EB2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F1">
        <w:rPr>
          <w:rFonts w:ascii="Times New Roman" w:hAnsi="Times New Roman" w:cs="Times New Roman"/>
          <w:sz w:val="28"/>
          <w:szCs w:val="28"/>
        </w:rPr>
        <w:t xml:space="preserve">     Общей чертой  гуманистических ценностей  является то, что  все они обретают свой статус в результате  их оценки по критерию «человечность» или «</w:t>
      </w:r>
      <w:proofErr w:type="spellStart"/>
      <w:r w:rsidRPr="00EB21F1">
        <w:rPr>
          <w:rFonts w:ascii="Times New Roman" w:hAnsi="Times New Roman" w:cs="Times New Roman"/>
          <w:sz w:val="28"/>
          <w:szCs w:val="28"/>
        </w:rPr>
        <w:t>античеловечность</w:t>
      </w:r>
      <w:proofErr w:type="spellEnd"/>
      <w:r w:rsidRPr="00EB21F1">
        <w:rPr>
          <w:rFonts w:ascii="Times New Roman" w:hAnsi="Times New Roman" w:cs="Times New Roman"/>
          <w:sz w:val="28"/>
          <w:szCs w:val="28"/>
        </w:rPr>
        <w:t>». Всё соответствующее или не противоречащее  критерию  человечности становится  ценностью гуманизма  как мировоззрения  и образа жизни.</w:t>
      </w:r>
      <w:r w:rsidR="001C4B40">
        <w:rPr>
          <w:rFonts w:ascii="Times New Roman" w:hAnsi="Times New Roman" w:cs="Times New Roman"/>
          <w:sz w:val="28"/>
          <w:szCs w:val="28"/>
        </w:rPr>
        <w:t xml:space="preserve"> В</w:t>
      </w:r>
      <w:r w:rsidRPr="00EB21F1">
        <w:rPr>
          <w:rFonts w:ascii="Times New Roman" w:hAnsi="Times New Roman" w:cs="Times New Roman"/>
          <w:sz w:val="28"/>
          <w:szCs w:val="28"/>
        </w:rPr>
        <w:t>оспитание негативного отношения к войне, обучение правам человека, воспитание ответственности за свои  поступки, становление толерантного сознания  решаются  путём прио</w:t>
      </w:r>
      <w:r w:rsidR="001C4B40">
        <w:rPr>
          <w:rFonts w:ascii="Times New Roman" w:hAnsi="Times New Roman" w:cs="Times New Roman"/>
          <w:sz w:val="28"/>
          <w:szCs w:val="28"/>
        </w:rPr>
        <w:t xml:space="preserve">бщения </w:t>
      </w:r>
      <w:r w:rsidR="00A80DE8">
        <w:rPr>
          <w:rFonts w:ascii="Times New Roman" w:hAnsi="Times New Roman" w:cs="Times New Roman"/>
          <w:sz w:val="28"/>
          <w:szCs w:val="28"/>
        </w:rPr>
        <w:t xml:space="preserve">нынешних школьников  к идеям </w:t>
      </w:r>
      <w:proofErr w:type="spellStart"/>
      <w:r w:rsidR="00A80DE8">
        <w:rPr>
          <w:rFonts w:ascii="Times New Roman" w:hAnsi="Times New Roman" w:cs="Times New Roman"/>
          <w:sz w:val="28"/>
          <w:szCs w:val="28"/>
        </w:rPr>
        <w:t>о</w:t>
      </w:r>
      <w:r w:rsidRPr="00EB21F1">
        <w:rPr>
          <w:rFonts w:ascii="Times New Roman" w:hAnsi="Times New Roman" w:cs="Times New Roman"/>
          <w:sz w:val="28"/>
          <w:szCs w:val="28"/>
        </w:rPr>
        <w:t>лимпизма</w:t>
      </w:r>
      <w:proofErr w:type="spellEnd"/>
      <w:r w:rsidRPr="00EB21F1">
        <w:rPr>
          <w:rFonts w:ascii="Times New Roman" w:hAnsi="Times New Roman" w:cs="Times New Roman"/>
          <w:sz w:val="28"/>
          <w:szCs w:val="28"/>
        </w:rPr>
        <w:t>.</w:t>
      </w:r>
    </w:p>
    <w:p w:rsidR="00EB21F1" w:rsidRPr="00EB21F1" w:rsidRDefault="001C4B40" w:rsidP="00EB2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Что т</w:t>
      </w:r>
      <w:r w:rsidR="00A80DE8">
        <w:rPr>
          <w:rFonts w:ascii="Times New Roman" w:hAnsi="Times New Roman" w:cs="Times New Roman"/>
          <w:sz w:val="28"/>
          <w:szCs w:val="28"/>
        </w:rPr>
        <w:t xml:space="preserve">акое </w:t>
      </w:r>
      <w:proofErr w:type="spellStart"/>
      <w:r w:rsidR="00A80DE8">
        <w:rPr>
          <w:rFonts w:ascii="Times New Roman" w:hAnsi="Times New Roman" w:cs="Times New Roman"/>
          <w:sz w:val="28"/>
          <w:szCs w:val="28"/>
        </w:rPr>
        <w:t>о</w:t>
      </w:r>
      <w:r w:rsidR="00EB21F1" w:rsidRPr="00EB21F1">
        <w:rPr>
          <w:rFonts w:ascii="Times New Roman" w:hAnsi="Times New Roman" w:cs="Times New Roman"/>
          <w:sz w:val="28"/>
          <w:szCs w:val="28"/>
        </w:rPr>
        <w:t>лимпизм</w:t>
      </w:r>
      <w:proofErr w:type="spellEnd"/>
      <w:r w:rsidR="00EB21F1" w:rsidRPr="00EB21F1">
        <w:rPr>
          <w:rFonts w:ascii="Times New Roman" w:hAnsi="Times New Roman" w:cs="Times New Roman"/>
          <w:sz w:val="28"/>
          <w:szCs w:val="28"/>
        </w:rPr>
        <w:t>? Каковы его основные принципы?</w:t>
      </w:r>
    </w:p>
    <w:p w:rsidR="00EB21F1" w:rsidRPr="00EB21F1" w:rsidRDefault="00EB21F1" w:rsidP="00EB2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B21F1">
        <w:rPr>
          <w:rFonts w:ascii="Times New Roman" w:hAnsi="Times New Roman" w:cs="Times New Roman"/>
          <w:sz w:val="28"/>
          <w:szCs w:val="28"/>
        </w:rPr>
        <w:t>Олимпизм</w:t>
      </w:r>
      <w:proofErr w:type="spellEnd"/>
      <w:r w:rsidRPr="00EB21F1">
        <w:rPr>
          <w:rFonts w:ascii="Times New Roman" w:hAnsi="Times New Roman" w:cs="Times New Roman"/>
          <w:sz w:val="28"/>
          <w:szCs w:val="28"/>
        </w:rPr>
        <w:t xml:space="preserve"> представляет собой философию жизни, возвышающую и объединяющую в сбалансированное целое достоинство тела, воли и разума. </w:t>
      </w:r>
    </w:p>
    <w:p w:rsidR="00EB21F1" w:rsidRPr="00EB21F1" w:rsidRDefault="00EB21F1" w:rsidP="00EB21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21F1">
        <w:rPr>
          <w:sz w:val="28"/>
          <w:szCs w:val="28"/>
        </w:rPr>
        <w:t xml:space="preserve">2. Целью </w:t>
      </w:r>
      <w:proofErr w:type="spellStart"/>
      <w:r w:rsidRPr="00EB21F1">
        <w:rPr>
          <w:sz w:val="28"/>
          <w:szCs w:val="28"/>
        </w:rPr>
        <w:t>Олимпизма</w:t>
      </w:r>
      <w:proofErr w:type="spellEnd"/>
      <w:r w:rsidRPr="00EB21F1">
        <w:rPr>
          <w:sz w:val="28"/>
          <w:szCs w:val="28"/>
        </w:rPr>
        <w:t xml:space="preserve"> является повсеместное становление спорта на службу гармоничного развития человека с тем, чтобы способствовать созданию мирного общества, заботящегося о сохранении человеческого достоинства. </w:t>
      </w:r>
    </w:p>
    <w:p w:rsidR="00EB21F1" w:rsidRPr="00EB21F1" w:rsidRDefault="00EB21F1" w:rsidP="00335F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21F1">
        <w:rPr>
          <w:sz w:val="28"/>
          <w:szCs w:val="28"/>
        </w:rPr>
        <w:t>3. Любая форма дискриминации в отношении страны или лица расового, религиозного, политического характера, или по признаку пола – несовместимы с принадлежностью к Олимпийскому движению.</w:t>
      </w:r>
    </w:p>
    <w:p w:rsidR="00EB21F1" w:rsidRPr="00EB21F1" w:rsidRDefault="00A80DE8" w:rsidP="00EB21F1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Идея  современного </w:t>
      </w:r>
      <w:proofErr w:type="spellStart"/>
      <w:r>
        <w:rPr>
          <w:sz w:val="28"/>
          <w:szCs w:val="28"/>
        </w:rPr>
        <w:t>о</w:t>
      </w:r>
      <w:r w:rsidR="00EB21F1" w:rsidRPr="00EB21F1">
        <w:rPr>
          <w:sz w:val="28"/>
          <w:szCs w:val="28"/>
        </w:rPr>
        <w:t>лимпизма</w:t>
      </w:r>
      <w:proofErr w:type="spellEnd"/>
      <w:r w:rsidR="00EB21F1" w:rsidRPr="00EB21F1">
        <w:rPr>
          <w:sz w:val="28"/>
          <w:szCs w:val="28"/>
        </w:rPr>
        <w:t xml:space="preserve"> принадлежит Пьеру  де Кубертену,  по инициативе которого в  июне 1894 года  был проведён  в Париже  Международный   Атлетический  конгресс.  Ме</w:t>
      </w:r>
      <w:r w:rsidR="00335FEC">
        <w:rPr>
          <w:sz w:val="28"/>
          <w:szCs w:val="28"/>
        </w:rPr>
        <w:t>ждународный Олимпийский Комитет</w:t>
      </w:r>
      <w:r w:rsidR="00EB21F1" w:rsidRPr="00EB21F1">
        <w:rPr>
          <w:sz w:val="28"/>
          <w:szCs w:val="28"/>
        </w:rPr>
        <w:t xml:space="preserve"> (МОК) </w:t>
      </w:r>
      <w:proofErr w:type="spellStart"/>
      <w:r w:rsidR="00EB21F1" w:rsidRPr="00EB21F1">
        <w:rPr>
          <w:sz w:val="28"/>
          <w:szCs w:val="28"/>
        </w:rPr>
        <w:t>самоучредился</w:t>
      </w:r>
      <w:proofErr w:type="spellEnd"/>
      <w:r w:rsidR="00EB21F1" w:rsidRPr="00EB21F1">
        <w:rPr>
          <w:sz w:val="28"/>
          <w:szCs w:val="28"/>
        </w:rPr>
        <w:t xml:space="preserve">  </w:t>
      </w:r>
      <w:r w:rsidR="00071480">
        <w:rPr>
          <w:sz w:val="28"/>
          <w:szCs w:val="28"/>
        </w:rPr>
        <w:t>23 июня 1894 года.  В августе 18</w:t>
      </w:r>
      <w:r w:rsidR="00EB21F1" w:rsidRPr="00EB21F1">
        <w:rPr>
          <w:sz w:val="28"/>
          <w:szCs w:val="28"/>
        </w:rPr>
        <w:t xml:space="preserve">94 года  в Париже  прошёл </w:t>
      </w:r>
      <w:r w:rsidR="00EB21F1" w:rsidRPr="00EB21F1">
        <w:rPr>
          <w:sz w:val="28"/>
          <w:szCs w:val="28"/>
          <w:lang w:val="en-US"/>
        </w:rPr>
        <w:t>XII</w:t>
      </w:r>
      <w:r w:rsidR="00EB21F1" w:rsidRPr="00EB21F1">
        <w:rPr>
          <w:sz w:val="28"/>
          <w:szCs w:val="28"/>
        </w:rPr>
        <w:t xml:space="preserve"> Олимпийский конгресс. Конгресс  столетия, названный «Конгрессом единства». </w:t>
      </w:r>
    </w:p>
    <w:p w:rsidR="00EB21F1" w:rsidRPr="00071480" w:rsidRDefault="00EB21F1" w:rsidP="00071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1F1">
        <w:rPr>
          <w:rFonts w:ascii="Times New Roman" w:hAnsi="Times New Roman" w:cs="Times New Roman"/>
          <w:i/>
          <w:iCs/>
          <w:sz w:val="28"/>
          <w:szCs w:val="28"/>
        </w:rPr>
        <w:t xml:space="preserve">      «</w:t>
      </w:r>
      <w:proofErr w:type="spellStart"/>
      <w:r w:rsidRPr="00EB21F1">
        <w:rPr>
          <w:rFonts w:ascii="Times New Roman" w:hAnsi="Times New Roman" w:cs="Times New Roman"/>
          <w:i/>
          <w:iCs/>
          <w:sz w:val="28"/>
          <w:szCs w:val="28"/>
        </w:rPr>
        <w:t>Олимпизм</w:t>
      </w:r>
      <w:proofErr w:type="spellEnd"/>
      <w:r w:rsidRPr="00EB21F1">
        <w:rPr>
          <w:rFonts w:ascii="Times New Roman" w:hAnsi="Times New Roman" w:cs="Times New Roman"/>
          <w:i/>
          <w:iCs/>
          <w:sz w:val="28"/>
          <w:szCs w:val="28"/>
        </w:rPr>
        <w:t xml:space="preserve"> – это философия жизни, превозносящая и объединяющая в сбалансированное целое качества тела, воли и разума. Смесь спорта с культурой и образованием – Олимпийское движение – стремится к созданию образа жизни, основанного на радости, строящейся на усилиях, просветительском значении хорошего примера и уважения универсальных основополагающих этических принципов» </w:t>
      </w:r>
      <w:r w:rsidRPr="00EB21F1">
        <w:rPr>
          <w:rFonts w:ascii="Times New Roman" w:hAnsi="Times New Roman" w:cs="Times New Roman"/>
          <w:sz w:val="28"/>
          <w:szCs w:val="28"/>
        </w:rPr>
        <w:t>(«Олимпийская хартия», Основные принципы, пункт 1.)</w:t>
      </w:r>
    </w:p>
    <w:p w:rsidR="005A459F" w:rsidRDefault="00EB21F1" w:rsidP="005A459F">
      <w:pPr>
        <w:pStyle w:val="1"/>
        <w:spacing w:line="360" w:lineRule="auto"/>
        <w:ind w:firstLine="720"/>
        <w:rPr>
          <w:sz w:val="28"/>
          <w:szCs w:val="28"/>
        </w:rPr>
      </w:pPr>
      <w:r w:rsidRPr="00EB21F1">
        <w:rPr>
          <w:sz w:val="28"/>
          <w:szCs w:val="28"/>
        </w:rPr>
        <w:t>Образование – ключевой э</w:t>
      </w:r>
      <w:r w:rsidR="00A80DE8">
        <w:rPr>
          <w:sz w:val="28"/>
          <w:szCs w:val="28"/>
        </w:rPr>
        <w:t xml:space="preserve">лемент, заложенный в идеологию </w:t>
      </w:r>
      <w:proofErr w:type="spellStart"/>
      <w:r w:rsidR="00A80DE8">
        <w:rPr>
          <w:sz w:val="28"/>
          <w:szCs w:val="28"/>
        </w:rPr>
        <w:t>о</w:t>
      </w:r>
      <w:r w:rsidRPr="00EB21F1">
        <w:rPr>
          <w:sz w:val="28"/>
          <w:szCs w:val="28"/>
        </w:rPr>
        <w:t>лимпизма</w:t>
      </w:r>
      <w:proofErr w:type="spellEnd"/>
      <w:r w:rsidRPr="00EB21F1">
        <w:rPr>
          <w:sz w:val="28"/>
          <w:szCs w:val="28"/>
        </w:rPr>
        <w:t xml:space="preserve"> его основателем Пьером де Кубертеном. Олимпий</w:t>
      </w:r>
      <w:r w:rsidR="00A80DE8">
        <w:rPr>
          <w:sz w:val="28"/>
          <w:szCs w:val="28"/>
        </w:rPr>
        <w:t xml:space="preserve">ская Хартия говорит о том, что </w:t>
      </w:r>
      <w:proofErr w:type="spellStart"/>
      <w:r w:rsidR="00A80DE8">
        <w:rPr>
          <w:sz w:val="28"/>
          <w:szCs w:val="28"/>
        </w:rPr>
        <w:t>о</w:t>
      </w:r>
      <w:r w:rsidRPr="00EB21F1">
        <w:rPr>
          <w:sz w:val="28"/>
          <w:szCs w:val="28"/>
        </w:rPr>
        <w:t>лимпизм</w:t>
      </w:r>
      <w:proofErr w:type="spellEnd"/>
      <w:r w:rsidRPr="00EB21F1">
        <w:rPr>
          <w:sz w:val="28"/>
          <w:szCs w:val="28"/>
        </w:rPr>
        <w:t xml:space="preserve"> синтезирует в себе спорт, образование и культуру. В 2010 году Международным Олимпийским Комитетом была утверждена «Система олимпийского образования «Сочи 2014».</w:t>
      </w:r>
    </w:p>
    <w:p w:rsidR="00EB21F1" w:rsidRPr="005A459F" w:rsidRDefault="005A459F" w:rsidP="005A459F">
      <w:pPr>
        <w:pStyle w:val="1"/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B21F1" w:rsidRPr="00EB21F1">
        <w:rPr>
          <w:sz w:val="28"/>
          <w:szCs w:val="28"/>
        </w:rPr>
        <w:t xml:space="preserve"> Система основана на принципах, одобренных на координационных комиссиях Международного Олимпийского Комитета и Международного </w:t>
      </w:r>
      <w:proofErr w:type="spellStart"/>
      <w:r w:rsidR="00EB21F1" w:rsidRPr="00EB21F1">
        <w:rPr>
          <w:sz w:val="28"/>
          <w:szCs w:val="28"/>
        </w:rPr>
        <w:t>Паралимпийского</w:t>
      </w:r>
      <w:proofErr w:type="spellEnd"/>
      <w:r w:rsidR="00EB21F1" w:rsidRPr="00EB21F1">
        <w:rPr>
          <w:sz w:val="28"/>
          <w:szCs w:val="28"/>
        </w:rPr>
        <w:t xml:space="preserve"> Комитета, заседаниях Совета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 w:rsidR="00EB21F1" w:rsidRPr="00EB21F1">
        <w:rPr>
          <w:sz w:val="28"/>
          <w:szCs w:val="28"/>
        </w:rPr>
        <w:t>Паралимпийских</w:t>
      </w:r>
      <w:proofErr w:type="spellEnd"/>
      <w:r w:rsidR="00EB21F1" w:rsidRPr="00EB21F1">
        <w:rPr>
          <w:sz w:val="28"/>
          <w:szCs w:val="28"/>
        </w:rPr>
        <w:t xml:space="preserve"> зимних игр 2014 года в г. Сочи, XXVII Всемирной летней универсиады 2013 года в г</w:t>
      </w:r>
      <w:proofErr w:type="gramStart"/>
      <w:r w:rsidR="00EB21F1" w:rsidRPr="00EB21F1">
        <w:rPr>
          <w:sz w:val="28"/>
          <w:szCs w:val="28"/>
        </w:rPr>
        <w:t>.К</w:t>
      </w:r>
      <w:proofErr w:type="gramEnd"/>
      <w:r w:rsidR="00EB21F1" w:rsidRPr="00EB21F1">
        <w:rPr>
          <w:sz w:val="28"/>
          <w:szCs w:val="28"/>
        </w:rPr>
        <w:t>азани.</w:t>
      </w:r>
    </w:p>
    <w:p w:rsidR="00EB21F1" w:rsidRPr="00EB21F1" w:rsidRDefault="00EB21F1" w:rsidP="00EB2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21F1">
        <w:rPr>
          <w:rFonts w:ascii="Times New Roman" w:hAnsi="Times New Roman" w:cs="Times New Roman"/>
          <w:i/>
          <w:sz w:val="28"/>
          <w:szCs w:val="28"/>
        </w:rPr>
        <w:t xml:space="preserve">Цель Системы олимпийского образования «Сочи 2014» - </w:t>
      </w:r>
      <w:r w:rsidRPr="00EB21F1">
        <w:rPr>
          <w:rFonts w:ascii="Times New Roman" w:hAnsi="Times New Roman" w:cs="Times New Roman"/>
          <w:sz w:val="28"/>
          <w:szCs w:val="28"/>
        </w:rPr>
        <w:t xml:space="preserve">пропаганда принципов </w:t>
      </w:r>
      <w:proofErr w:type="spellStart"/>
      <w:r w:rsidRPr="00EB21F1">
        <w:rPr>
          <w:rFonts w:ascii="Times New Roman" w:hAnsi="Times New Roman" w:cs="Times New Roman"/>
          <w:sz w:val="28"/>
          <w:szCs w:val="28"/>
        </w:rPr>
        <w:t>олимпизма</w:t>
      </w:r>
      <w:proofErr w:type="spellEnd"/>
      <w:r w:rsidRPr="00EB21F1">
        <w:rPr>
          <w:rFonts w:ascii="Times New Roman" w:hAnsi="Times New Roman" w:cs="Times New Roman"/>
          <w:sz w:val="28"/>
          <w:szCs w:val="28"/>
        </w:rPr>
        <w:t xml:space="preserve">, информирование различных групп населения, об истории и философии Олимпийского и </w:t>
      </w:r>
      <w:proofErr w:type="spellStart"/>
      <w:r w:rsidRPr="00EB21F1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EB21F1">
        <w:rPr>
          <w:rFonts w:ascii="Times New Roman" w:hAnsi="Times New Roman" w:cs="Times New Roman"/>
          <w:sz w:val="28"/>
          <w:szCs w:val="28"/>
        </w:rPr>
        <w:t xml:space="preserve"> движения,</w:t>
      </w:r>
      <w:r w:rsidRPr="00EB2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1F1">
        <w:rPr>
          <w:rFonts w:ascii="Times New Roman" w:hAnsi="Times New Roman" w:cs="Times New Roman"/>
          <w:sz w:val="28"/>
          <w:szCs w:val="28"/>
        </w:rPr>
        <w:t>методологии подготовки Игр 2014 года, их специфике и значении для России.</w:t>
      </w:r>
    </w:p>
    <w:p w:rsidR="00EB21F1" w:rsidRPr="00EB21F1" w:rsidRDefault="00EB21F1" w:rsidP="00EB2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F1">
        <w:rPr>
          <w:rFonts w:ascii="Times New Roman" w:hAnsi="Times New Roman" w:cs="Times New Roman"/>
          <w:sz w:val="28"/>
          <w:szCs w:val="28"/>
        </w:rPr>
        <w:t xml:space="preserve">     Система  олимпийского образования «Сочи 2014» предполагает  непрерывное олимпийское образование  </w:t>
      </w:r>
      <w:proofErr w:type="gramStart"/>
      <w:r w:rsidRPr="00EB21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21F1">
        <w:rPr>
          <w:rFonts w:ascii="Times New Roman" w:hAnsi="Times New Roman" w:cs="Times New Roman"/>
          <w:sz w:val="28"/>
          <w:szCs w:val="28"/>
        </w:rPr>
        <w:t xml:space="preserve"> начального  до второго высшего и  </w:t>
      </w:r>
      <w:r w:rsidRPr="00EB21F1">
        <w:rPr>
          <w:rFonts w:ascii="Times New Roman" w:hAnsi="Times New Roman" w:cs="Times New Roman"/>
          <w:i/>
          <w:sz w:val="28"/>
          <w:szCs w:val="28"/>
        </w:rPr>
        <w:t>реализуется на трёх уровнях</w:t>
      </w:r>
      <w:r w:rsidRPr="00EB21F1">
        <w:rPr>
          <w:rFonts w:ascii="Times New Roman" w:hAnsi="Times New Roman" w:cs="Times New Roman"/>
          <w:sz w:val="28"/>
          <w:szCs w:val="28"/>
        </w:rPr>
        <w:t xml:space="preserve">:  популярном, академическом и </w:t>
      </w:r>
      <w:proofErr w:type="spellStart"/>
      <w:r w:rsidRPr="00EB21F1">
        <w:rPr>
          <w:rFonts w:ascii="Times New Roman" w:hAnsi="Times New Roman" w:cs="Times New Roman"/>
          <w:sz w:val="28"/>
          <w:szCs w:val="28"/>
        </w:rPr>
        <w:t>экзекьютив</w:t>
      </w:r>
      <w:proofErr w:type="spellEnd"/>
      <w:r w:rsidRPr="00EB21F1">
        <w:rPr>
          <w:rFonts w:ascii="Times New Roman" w:hAnsi="Times New Roman" w:cs="Times New Roman"/>
          <w:sz w:val="28"/>
          <w:szCs w:val="28"/>
        </w:rPr>
        <w:t>. Система внедряется  на локальном (Сочи, Краснодарский край), федеральном и международном уровнях. В рамках реализации  образовательных программ  «Системы  олимпийского образования» Оргкомитет  «Сочи 2014» взаимодействует с  профильными  федеральными  и региональными  ведомствами: МО РФ, Министерством спорта, туризма и молодёжной политики РФ, Департаментом  образования и науки Краснодарского края, УОН г</w:t>
      </w:r>
      <w:proofErr w:type="gramStart"/>
      <w:r w:rsidRPr="00EB21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21F1">
        <w:rPr>
          <w:rFonts w:ascii="Times New Roman" w:hAnsi="Times New Roman" w:cs="Times New Roman"/>
          <w:sz w:val="28"/>
          <w:szCs w:val="28"/>
        </w:rPr>
        <w:t xml:space="preserve">очи. </w:t>
      </w:r>
    </w:p>
    <w:p w:rsidR="00EB21F1" w:rsidRPr="00EB21F1" w:rsidRDefault="00EB21F1" w:rsidP="00EB2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      Предлагаемые методы  работы  призваны помочь учителям, классным руководителям в подготовке и проведении Олимпийских </w:t>
      </w:r>
      <w:r w:rsidR="005F291C">
        <w:rPr>
          <w:rFonts w:ascii="Times New Roman" w:hAnsi="Times New Roman" w:cs="Times New Roman"/>
          <w:color w:val="000000"/>
          <w:sz w:val="28"/>
          <w:szCs w:val="28"/>
        </w:rPr>
        <w:t>уроков, которые</w:t>
      </w:r>
      <w:r w:rsidR="0007148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учреждениях</w:t>
      </w:r>
      <w:r w:rsidR="00335F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1 сентя</w:t>
      </w:r>
      <w:r w:rsidR="005F291C">
        <w:rPr>
          <w:rFonts w:ascii="Times New Roman" w:hAnsi="Times New Roman" w:cs="Times New Roman"/>
          <w:color w:val="000000"/>
          <w:sz w:val="28"/>
          <w:szCs w:val="28"/>
        </w:rPr>
        <w:t>бря  2010</w:t>
      </w:r>
      <w:r w:rsidR="00335FEC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 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На наших олимпийских уроках ребята узнают, что Игры – это не только победы, медали и рекорды, но и целый мир престижных специальностей, открывающий массу возможностей для последующей карьеры в таких областях как медицина и транспорт, управление 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персоналом и технологии. Школьники с удивлением узнают о том, что можно не быть спортсменом, но при этом участвовать в Олимпийском движении.</w:t>
      </w:r>
      <w:r w:rsidRPr="00EB21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B21F1" w:rsidRPr="00EB21F1" w:rsidRDefault="00EB21F1" w:rsidP="00EB2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    Тематика уроков спроектирована таким образом, чтобы дать школьникам наиболее полное представление об идеологии, философии, ценностях Олимпийского и </w:t>
      </w:r>
      <w:proofErr w:type="spellStart"/>
      <w:r w:rsidRPr="00EB21F1">
        <w:rPr>
          <w:rFonts w:ascii="Times New Roman" w:hAnsi="Times New Roman" w:cs="Times New Roman"/>
          <w:color w:val="000000"/>
          <w:sz w:val="28"/>
          <w:szCs w:val="28"/>
        </w:rPr>
        <w:t>Паралимпийского</w:t>
      </w:r>
      <w:proofErr w:type="spellEnd"/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вехах, истории Олимпийских и </w:t>
      </w:r>
      <w:proofErr w:type="spellStart"/>
      <w:r w:rsidRPr="00EB21F1">
        <w:rPr>
          <w:rFonts w:ascii="Times New Roman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игр, особенностях подготовки Сочи к проведению XXII Олимпийских зимних игр и XI </w:t>
      </w:r>
      <w:proofErr w:type="spellStart"/>
      <w:r w:rsidRPr="00EB21F1">
        <w:rPr>
          <w:rFonts w:ascii="Times New Roman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 зимних игр, олимпийском наследии.</w:t>
      </w:r>
    </w:p>
    <w:p w:rsidR="00EB21F1" w:rsidRDefault="00EB21F1" w:rsidP="00EB2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F1">
        <w:rPr>
          <w:rFonts w:ascii="Times New Roman" w:hAnsi="Times New Roman" w:cs="Times New Roman"/>
          <w:sz w:val="28"/>
          <w:szCs w:val="28"/>
        </w:rPr>
        <w:t xml:space="preserve">     </w:t>
      </w:r>
      <w:r w:rsidRPr="00EB21F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олимпийских уроков успешно стартовала 1 сентября 2010 года, когда первый олимпийский урок в Москве провел президент Оргкомитета «Сочи 2014» Дмитрий </w:t>
      </w:r>
      <w:proofErr w:type="spellStart"/>
      <w:r w:rsidRPr="00EB21F1">
        <w:rPr>
          <w:rFonts w:ascii="Times New Roman" w:hAnsi="Times New Roman" w:cs="Times New Roman"/>
          <w:color w:val="000000"/>
          <w:sz w:val="28"/>
          <w:szCs w:val="28"/>
        </w:rPr>
        <w:t>Чернышенко</w:t>
      </w:r>
      <w:proofErr w:type="spellEnd"/>
      <w:r w:rsidRPr="00EB21F1">
        <w:rPr>
          <w:rFonts w:ascii="Times New Roman" w:hAnsi="Times New Roman" w:cs="Times New Roman"/>
          <w:color w:val="000000"/>
          <w:sz w:val="28"/>
          <w:szCs w:val="28"/>
        </w:rPr>
        <w:t>, а одновременно с ним в сочинской гимназии №8– мэр города Сочи Анатолий Пахомов и Посол «Сочи 2014» Алексей Воевода.</w:t>
      </w:r>
    </w:p>
    <w:p w:rsidR="00071480" w:rsidRPr="00374D14" w:rsidRDefault="00071480" w:rsidP="00374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 сентября 2010 года проведена огромная работа по вн</w:t>
      </w:r>
      <w:r w:rsidR="00655A3B">
        <w:rPr>
          <w:rFonts w:ascii="Times New Roman" w:hAnsi="Times New Roman" w:cs="Times New Roman"/>
          <w:color w:val="000000"/>
          <w:sz w:val="28"/>
          <w:szCs w:val="28"/>
        </w:rPr>
        <w:t>едрению олимпийского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мы задались целью проверит</w:t>
      </w:r>
      <w:r w:rsidR="00335FEC">
        <w:rPr>
          <w:rFonts w:ascii="Times New Roman" w:hAnsi="Times New Roman" w:cs="Times New Roman"/>
          <w:color w:val="000000"/>
          <w:sz w:val="28"/>
          <w:szCs w:val="28"/>
        </w:rPr>
        <w:t xml:space="preserve">ь, насколько она эффективна и  оставляет 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 в душах и сердцах наших учеников.</w:t>
      </w:r>
    </w:p>
    <w:p w:rsidR="00071480" w:rsidRPr="00071480" w:rsidRDefault="00071480" w:rsidP="00374D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1480">
        <w:rPr>
          <w:rFonts w:ascii="Times New Roman" w:hAnsi="Times New Roman" w:cs="Times New Roman"/>
        </w:rPr>
        <w:t xml:space="preserve">      </w:t>
      </w:r>
      <w:r w:rsidR="00655A3B">
        <w:rPr>
          <w:rFonts w:ascii="Times New Roman" w:hAnsi="Times New Roman" w:cs="Times New Roman"/>
          <w:sz w:val="28"/>
          <w:szCs w:val="28"/>
        </w:rPr>
        <w:t>В своём</w:t>
      </w:r>
      <w:r w:rsidRPr="00071480">
        <w:rPr>
          <w:rFonts w:ascii="Times New Roman" w:hAnsi="Times New Roman" w:cs="Times New Roman"/>
          <w:sz w:val="28"/>
          <w:szCs w:val="28"/>
        </w:rPr>
        <w:t xml:space="preserve"> исследовании мы  ставили целью изучить  вопрос о развитии гуманистических ценностей в </w:t>
      </w:r>
      <w:r w:rsidR="00655A3B">
        <w:rPr>
          <w:rFonts w:ascii="Times New Roman" w:hAnsi="Times New Roman" w:cs="Times New Roman"/>
          <w:sz w:val="28"/>
          <w:szCs w:val="28"/>
        </w:rPr>
        <w:t>ходе олимпийского образования</w:t>
      </w:r>
      <w:r w:rsidRPr="00071480">
        <w:rPr>
          <w:rFonts w:ascii="Times New Roman" w:hAnsi="Times New Roman" w:cs="Times New Roman"/>
          <w:sz w:val="28"/>
          <w:szCs w:val="28"/>
        </w:rPr>
        <w:t xml:space="preserve"> школьников. Для раскрытия данного вопроса нами был</w:t>
      </w:r>
      <w:r w:rsidR="00655A3B">
        <w:rPr>
          <w:rFonts w:ascii="Times New Roman" w:hAnsi="Times New Roman" w:cs="Times New Roman"/>
          <w:sz w:val="28"/>
          <w:szCs w:val="28"/>
        </w:rPr>
        <w:t>о проведено</w:t>
      </w:r>
      <w:r w:rsidR="00335FEC">
        <w:rPr>
          <w:rFonts w:ascii="Times New Roman" w:hAnsi="Times New Roman" w:cs="Times New Roman"/>
          <w:sz w:val="28"/>
          <w:szCs w:val="28"/>
        </w:rPr>
        <w:t xml:space="preserve"> экспериментальное исследование и</w:t>
      </w:r>
      <w:r w:rsidR="00655A3B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Pr="00071480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655A3B">
        <w:rPr>
          <w:rFonts w:ascii="Times New Roman" w:hAnsi="Times New Roman" w:cs="Times New Roman"/>
          <w:sz w:val="28"/>
          <w:szCs w:val="28"/>
        </w:rPr>
        <w:t>х</w:t>
      </w:r>
      <w:r w:rsidR="00335FEC">
        <w:rPr>
          <w:rFonts w:ascii="Times New Roman" w:hAnsi="Times New Roman" w:cs="Times New Roman"/>
          <w:sz w:val="28"/>
          <w:szCs w:val="28"/>
        </w:rPr>
        <w:t>ся 9 – 11 классов средней школы</w:t>
      </w:r>
      <w:r w:rsidRPr="00071480">
        <w:rPr>
          <w:rFonts w:ascii="Times New Roman" w:hAnsi="Times New Roman" w:cs="Times New Roman"/>
          <w:sz w:val="28"/>
          <w:szCs w:val="28"/>
        </w:rPr>
        <w:t xml:space="preserve"> в возрасте от  15 до 18 лет</w:t>
      </w:r>
      <w:r w:rsidR="00655A3B">
        <w:rPr>
          <w:rFonts w:ascii="Times New Roman" w:hAnsi="Times New Roman" w:cs="Times New Roman"/>
          <w:sz w:val="28"/>
          <w:szCs w:val="28"/>
        </w:rPr>
        <w:t xml:space="preserve"> в начале и конце учебного года.</w:t>
      </w:r>
    </w:p>
    <w:p w:rsidR="00071480" w:rsidRPr="00071480" w:rsidRDefault="00071480" w:rsidP="0037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0">
        <w:rPr>
          <w:rFonts w:ascii="Times New Roman" w:hAnsi="Times New Roman" w:cs="Times New Roman"/>
          <w:sz w:val="28"/>
          <w:szCs w:val="28"/>
        </w:rPr>
        <w:t xml:space="preserve">     В ходе проведённого экспериментального исследования были получены следующие результаты:</w:t>
      </w:r>
    </w:p>
    <w:p w:rsidR="00071480" w:rsidRPr="00071480" w:rsidRDefault="00071480" w:rsidP="0037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0">
        <w:rPr>
          <w:rFonts w:ascii="Times New Roman" w:hAnsi="Times New Roman" w:cs="Times New Roman"/>
          <w:sz w:val="28"/>
          <w:szCs w:val="28"/>
        </w:rPr>
        <w:t>1. Пр</w:t>
      </w:r>
      <w:r w:rsidR="00655A3B">
        <w:rPr>
          <w:rFonts w:ascii="Times New Roman" w:hAnsi="Times New Roman" w:cs="Times New Roman"/>
          <w:sz w:val="28"/>
          <w:szCs w:val="28"/>
        </w:rPr>
        <w:t>и исследовании уровня развития гуманистических ценностей</w:t>
      </w:r>
      <w:r w:rsidRPr="00071480">
        <w:rPr>
          <w:rFonts w:ascii="Times New Roman" w:hAnsi="Times New Roman" w:cs="Times New Roman"/>
          <w:sz w:val="28"/>
          <w:szCs w:val="28"/>
        </w:rPr>
        <w:t xml:space="preserve"> </w:t>
      </w:r>
      <w:r w:rsidR="00655A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5A3B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="00655A3B">
        <w:rPr>
          <w:rFonts w:ascii="Times New Roman" w:hAnsi="Times New Roman" w:cs="Times New Roman"/>
          <w:sz w:val="28"/>
          <w:szCs w:val="28"/>
        </w:rPr>
        <w:t xml:space="preserve">) </w:t>
      </w:r>
      <w:r w:rsidRPr="00071480">
        <w:rPr>
          <w:rFonts w:ascii="Times New Roman" w:hAnsi="Times New Roman" w:cs="Times New Roman"/>
          <w:sz w:val="28"/>
          <w:szCs w:val="28"/>
        </w:rPr>
        <w:t>школьников было установлено, что  учащиеся 9 – 11 классов  в большинстве имеют средний</w:t>
      </w:r>
      <w:r w:rsidR="00374D14">
        <w:rPr>
          <w:rFonts w:ascii="Times New Roman" w:hAnsi="Times New Roman" w:cs="Times New Roman"/>
          <w:sz w:val="28"/>
          <w:szCs w:val="28"/>
        </w:rPr>
        <w:t xml:space="preserve"> уровень разви</w:t>
      </w:r>
      <w:r w:rsidR="00655A3B">
        <w:rPr>
          <w:rFonts w:ascii="Times New Roman" w:hAnsi="Times New Roman" w:cs="Times New Roman"/>
          <w:sz w:val="28"/>
          <w:szCs w:val="28"/>
        </w:rPr>
        <w:t>тия  ГЦ</w:t>
      </w:r>
      <w:r w:rsidR="00374D14">
        <w:rPr>
          <w:rFonts w:ascii="Times New Roman" w:hAnsi="Times New Roman" w:cs="Times New Roman"/>
          <w:sz w:val="28"/>
          <w:szCs w:val="28"/>
        </w:rPr>
        <w:t xml:space="preserve">. </w:t>
      </w:r>
      <w:r w:rsidRPr="00071480">
        <w:rPr>
          <w:rFonts w:ascii="Times New Roman" w:hAnsi="Times New Roman" w:cs="Times New Roman"/>
          <w:sz w:val="28"/>
          <w:szCs w:val="28"/>
        </w:rPr>
        <w:t>Наиболее развито стремление к общественно- полезной  деятельности, ответственность.</w:t>
      </w:r>
    </w:p>
    <w:p w:rsidR="00071480" w:rsidRPr="00071480" w:rsidRDefault="00071480" w:rsidP="0037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0">
        <w:rPr>
          <w:rFonts w:ascii="Times New Roman" w:hAnsi="Times New Roman" w:cs="Times New Roman"/>
          <w:sz w:val="28"/>
          <w:szCs w:val="28"/>
        </w:rPr>
        <w:lastRenderedPageBreak/>
        <w:t xml:space="preserve"> 2. Исследование  ра</w:t>
      </w:r>
      <w:r w:rsidR="00655A3B">
        <w:rPr>
          <w:rFonts w:ascii="Times New Roman" w:hAnsi="Times New Roman" w:cs="Times New Roman"/>
          <w:sz w:val="28"/>
          <w:szCs w:val="28"/>
        </w:rPr>
        <w:t xml:space="preserve">звития </w:t>
      </w:r>
      <w:proofErr w:type="gramStart"/>
      <w:r w:rsidR="00655A3B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="00655A3B">
        <w:rPr>
          <w:rFonts w:ascii="Times New Roman" w:hAnsi="Times New Roman" w:cs="Times New Roman"/>
          <w:sz w:val="28"/>
          <w:szCs w:val="28"/>
        </w:rPr>
        <w:t xml:space="preserve"> в ходе олимпийского образования</w:t>
      </w:r>
      <w:r w:rsidRPr="00071480">
        <w:rPr>
          <w:rFonts w:ascii="Times New Roman" w:hAnsi="Times New Roman" w:cs="Times New Roman"/>
          <w:sz w:val="28"/>
          <w:szCs w:val="28"/>
        </w:rPr>
        <w:t xml:space="preserve"> школьников в большинстве случаев показало увеличение первоначальных значений. При этом в некоторых случаях также про</w:t>
      </w:r>
      <w:r w:rsidR="00655A3B">
        <w:rPr>
          <w:rFonts w:ascii="Times New Roman" w:hAnsi="Times New Roman" w:cs="Times New Roman"/>
          <w:sz w:val="28"/>
          <w:szCs w:val="28"/>
        </w:rPr>
        <w:t xml:space="preserve">изошла смена уровней развития </w:t>
      </w:r>
      <w:proofErr w:type="gramStart"/>
      <w:r w:rsidR="00655A3B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Pr="00071480">
        <w:rPr>
          <w:rFonts w:ascii="Times New Roman" w:hAnsi="Times New Roman" w:cs="Times New Roman"/>
          <w:sz w:val="28"/>
          <w:szCs w:val="28"/>
        </w:rPr>
        <w:t xml:space="preserve"> в направлении увеличения показателей. Сравнительный анализ средних значений, полученных в начале и в конце учебного года, показывает их увеличение по всем направлениям. Здесь же можно отметить уменьшение отклонения индивидуальных значений от среднего.</w:t>
      </w:r>
    </w:p>
    <w:p w:rsidR="00071480" w:rsidRPr="00374D14" w:rsidRDefault="00071480" w:rsidP="0037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0">
        <w:rPr>
          <w:rFonts w:ascii="Times New Roman" w:hAnsi="Times New Roman" w:cs="Times New Roman"/>
          <w:sz w:val="28"/>
          <w:szCs w:val="28"/>
        </w:rPr>
        <w:t xml:space="preserve">3. Выявлены значимые различия  в показателях гуманистических ценностей  школьников до и после проведения экспериментального исследования. Замер сдвигов, произошедших в каждом из блоков </w:t>
      </w:r>
      <w:proofErr w:type="gramStart"/>
      <w:r w:rsidR="00655A3B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="00374D14">
        <w:rPr>
          <w:rFonts w:ascii="Times New Roman" w:hAnsi="Times New Roman" w:cs="Times New Roman"/>
          <w:sz w:val="28"/>
          <w:szCs w:val="28"/>
        </w:rPr>
        <w:t>, показал увеличение значения.</w:t>
      </w:r>
    </w:p>
    <w:p w:rsidR="00071480" w:rsidRPr="00071480" w:rsidRDefault="00071480" w:rsidP="0037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0">
        <w:rPr>
          <w:rFonts w:ascii="Times New Roman" w:hAnsi="Times New Roman" w:cs="Times New Roman"/>
          <w:sz w:val="28"/>
          <w:szCs w:val="28"/>
        </w:rPr>
        <w:t>4. Корреляционный анал</w:t>
      </w:r>
      <w:r w:rsidR="00655A3B">
        <w:rPr>
          <w:rFonts w:ascii="Times New Roman" w:hAnsi="Times New Roman" w:cs="Times New Roman"/>
          <w:sz w:val="28"/>
          <w:szCs w:val="28"/>
        </w:rPr>
        <w:t xml:space="preserve">из данных по исследованию </w:t>
      </w:r>
      <w:proofErr w:type="gramStart"/>
      <w:r w:rsidR="00655A3B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="00374D14">
        <w:rPr>
          <w:rFonts w:ascii="Times New Roman" w:hAnsi="Times New Roman" w:cs="Times New Roman"/>
          <w:sz w:val="28"/>
          <w:szCs w:val="28"/>
        </w:rPr>
        <w:t xml:space="preserve"> </w:t>
      </w:r>
      <w:r w:rsidRPr="00071480">
        <w:rPr>
          <w:rFonts w:ascii="Times New Roman" w:hAnsi="Times New Roman" w:cs="Times New Roman"/>
          <w:sz w:val="28"/>
          <w:szCs w:val="28"/>
        </w:rPr>
        <w:t>выявил значимые положительные</w:t>
      </w:r>
      <w:r w:rsidR="00655A3B">
        <w:rPr>
          <w:rFonts w:ascii="Times New Roman" w:hAnsi="Times New Roman" w:cs="Times New Roman"/>
          <w:sz w:val="28"/>
          <w:szCs w:val="28"/>
        </w:rPr>
        <w:t xml:space="preserve"> связи между уровнем развития ГЦ</w:t>
      </w:r>
      <w:r w:rsidRPr="00071480">
        <w:rPr>
          <w:rFonts w:ascii="Times New Roman" w:hAnsi="Times New Roman" w:cs="Times New Roman"/>
          <w:sz w:val="28"/>
          <w:szCs w:val="28"/>
        </w:rPr>
        <w:t xml:space="preserve"> школьников и олимпийски</w:t>
      </w:r>
      <w:r w:rsidR="00374D14">
        <w:rPr>
          <w:rFonts w:ascii="Times New Roman" w:hAnsi="Times New Roman" w:cs="Times New Roman"/>
          <w:sz w:val="28"/>
          <w:szCs w:val="28"/>
        </w:rPr>
        <w:t>ми ценностями</w:t>
      </w:r>
      <w:r w:rsidRPr="000714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1480" w:rsidRDefault="00071480" w:rsidP="0037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0">
        <w:rPr>
          <w:rFonts w:ascii="Times New Roman" w:hAnsi="Times New Roman" w:cs="Times New Roman"/>
          <w:sz w:val="28"/>
          <w:szCs w:val="28"/>
        </w:rPr>
        <w:t>5.Установлено, что олимпийские ценности являются соста</w:t>
      </w:r>
      <w:r w:rsidR="00655A3B">
        <w:rPr>
          <w:rFonts w:ascii="Times New Roman" w:hAnsi="Times New Roman" w:cs="Times New Roman"/>
          <w:sz w:val="28"/>
          <w:szCs w:val="28"/>
        </w:rPr>
        <w:t>вным компонентом  в ценностной структуре</w:t>
      </w:r>
      <w:r w:rsidRPr="00071480">
        <w:rPr>
          <w:rFonts w:ascii="Times New Roman" w:hAnsi="Times New Roman" w:cs="Times New Roman"/>
          <w:sz w:val="28"/>
          <w:szCs w:val="28"/>
        </w:rPr>
        <w:t xml:space="preserve"> сферы школьников и развиваются на основе  её базовых компонентов.</w:t>
      </w:r>
    </w:p>
    <w:p w:rsidR="00B66F0D" w:rsidRPr="00655A3B" w:rsidRDefault="00071480" w:rsidP="00655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0">
        <w:rPr>
          <w:rFonts w:ascii="Times New Roman" w:hAnsi="Times New Roman" w:cs="Times New Roman"/>
          <w:sz w:val="28"/>
          <w:szCs w:val="28"/>
        </w:rPr>
        <w:t xml:space="preserve">     Перспективным в данном направлении является  дальнейшее исследование  влияния  олимпийского образования на развитие гуманистических ценностей.  К то</w:t>
      </w:r>
      <w:r w:rsidR="00655A3B">
        <w:rPr>
          <w:rFonts w:ascii="Times New Roman" w:hAnsi="Times New Roman" w:cs="Times New Roman"/>
          <w:sz w:val="28"/>
          <w:szCs w:val="28"/>
        </w:rPr>
        <w:t>му же, по итогам исследования среди</w:t>
      </w:r>
      <w:r w:rsidRPr="00071480">
        <w:rPr>
          <w:rFonts w:ascii="Times New Roman" w:hAnsi="Times New Roman" w:cs="Times New Roman"/>
          <w:sz w:val="28"/>
          <w:szCs w:val="28"/>
        </w:rPr>
        <w:t xml:space="preserve"> старшеклассников, можно получить информацию о качестве проводимой работы и эффективности деятельности школы, направленной </w:t>
      </w:r>
      <w:r w:rsidR="00655A3B">
        <w:rPr>
          <w:rFonts w:ascii="Times New Roman" w:hAnsi="Times New Roman" w:cs="Times New Roman"/>
          <w:sz w:val="28"/>
          <w:szCs w:val="28"/>
        </w:rPr>
        <w:t>на  формирование  у учащихся  гуманистических ценностей</w:t>
      </w:r>
      <w:r w:rsidR="007B4A7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66F0D" w:rsidRPr="00655A3B" w:rsidSect="005A459F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4F" w:rsidRDefault="00BC644F" w:rsidP="00071480">
      <w:pPr>
        <w:spacing w:after="0" w:line="240" w:lineRule="auto"/>
      </w:pPr>
      <w:r>
        <w:separator/>
      </w:r>
    </w:p>
  </w:endnote>
  <w:endnote w:type="continuationSeparator" w:id="1">
    <w:p w:rsidR="00BC644F" w:rsidRDefault="00BC644F" w:rsidP="0007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4F" w:rsidRDefault="00BC644F" w:rsidP="00071480">
      <w:pPr>
        <w:spacing w:after="0" w:line="240" w:lineRule="auto"/>
      </w:pPr>
      <w:r>
        <w:separator/>
      </w:r>
    </w:p>
  </w:footnote>
  <w:footnote w:type="continuationSeparator" w:id="1">
    <w:p w:rsidR="00BC644F" w:rsidRDefault="00BC644F" w:rsidP="0007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C0C"/>
    <w:multiLevelType w:val="hybridMultilevel"/>
    <w:tmpl w:val="168E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F37FB"/>
    <w:multiLevelType w:val="hybridMultilevel"/>
    <w:tmpl w:val="D0EA2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6D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1F1"/>
    <w:rsid w:val="00071480"/>
    <w:rsid w:val="000A5094"/>
    <w:rsid w:val="001C4B40"/>
    <w:rsid w:val="00302477"/>
    <w:rsid w:val="00335FEC"/>
    <w:rsid w:val="00374D14"/>
    <w:rsid w:val="005A459F"/>
    <w:rsid w:val="005F291C"/>
    <w:rsid w:val="00655A3B"/>
    <w:rsid w:val="006620DD"/>
    <w:rsid w:val="006642EF"/>
    <w:rsid w:val="007B4A77"/>
    <w:rsid w:val="00894D28"/>
    <w:rsid w:val="00921BB7"/>
    <w:rsid w:val="009C37A7"/>
    <w:rsid w:val="00A80DE8"/>
    <w:rsid w:val="00B66F0D"/>
    <w:rsid w:val="00BC644F"/>
    <w:rsid w:val="00EA63E2"/>
    <w:rsid w:val="00EB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21F1"/>
    <w:pPr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3">
    <w:name w:val="Normal (Web)"/>
    <w:basedOn w:val="a"/>
    <w:rsid w:val="00EB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21F1"/>
  </w:style>
  <w:style w:type="paragraph" w:styleId="a4">
    <w:name w:val="header"/>
    <w:basedOn w:val="a"/>
    <w:link w:val="a5"/>
    <w:uiPriority w:val="99"/>
    <w:semiHidden/>
    <w:unhideWhenUsed/>
    <w:rsid w:val="0007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480"/>
  </w:style>
  <w:style w:type="paragraph" w:styleId="a6">
    <w:name w:val="footer"/>
    <w:basedOn w:val="a"/>
    <w:link w:val="a7"/>
    <w:uiPriority w:val="99"/>
    <w:semiHidden/>
    <w:unhideWhenUsed/>
    <w:rsid w:val="0007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</cp:revision>
  <dcterms:created xsi:type="dcterms:W3CDTF">2013-07-13T13:05:00Z</dcterms:created>
  <dcterms:modified xsi:type="dcterms:W3CDTF">2013-07-16T06:15:00Z</dcterms:modified>
</cp:coreProperties>
</file>